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5C50" w14:textId="68B69089" w:rsidR="005B13EE" w:rsidRPr="001A5027" w:rsidRDefault="00D65801" w:rsidP="002870AC">
      <w:pPr>
        <w:jc w:val="center"/>
        <w:rPr>
          <w:rFonts w:ascii="ＭＳ ゴシック" w:eastAsia="ＭＳ ゴシック" w:hAnsi="ＭＳ ゴシック"/>
          <w:b/>
          <w:sz w:val="24"/>
          <w:szCs w:val="24"/>
        </w:rPr>
      </w:pPr>
      <w:r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11BDCDA6"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right w:val="single" w:sz="18" w:space="0" w:color="auto"/>
            </w:tcBorders>
          </w:tcPr>
          <w:p w14:paraId="0752AB6F" w14:textId="77EA91BE" w:rsidR="00ED287B" w:rsidRPr="00351E99" w:rsidRDefault="00FB61B8" w:rsidP="00BC6B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77777777" w:rsidR="008B65E8" w:rsidRPr="00351E99" w:rsidRDefault="008B65E8" w:rsidP="006717D7">
            <w:pPr>
              <w:jc w:val="left"/>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bottom w:val="single" w:sz="24" w:space="0" w:color="auto"/>
              <w:right w:val="single" w:sz="18" w:space="0" w:color="auto"/>
            </w:tcBorders>
          </w:tcPr>
          <w:p w14:paraId="72357215" w14:textId="7CE62134" w:rsidR="008B65E8" w:rsidRPr="00351E99" w:rsidRDefault="00FB61B8" w:rsidP="00BC6B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D964CA">
      <w:pPr>
        <w:jc w:val="left"/>
        <w:rPr>
          <w:rFonts w:ascii="ＭＳ ゴシック" w:eastAsia="ＭＳ ゴシック" w:hAnsi="ＭＳ ゴシック"/>
          <w:b/>
          <w:sz w:val="24"/>
          <w:szCs w:val="24"/>
        </w:rPr>
      </w:pPr>
      <w:bookmarkStart w:id="0" w:name="_GoBack"/>
      <w:bookmarkEnd w:id="0"/>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03D2D6F8" w:rsidR="008B65E8" w:rsidRDefault="00FB61B8" w:rsidP="008B65E8">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A8D9247" wp14:editId="4512283A">
                      <wp:simplePos x="0" y="0"/>
                      <wp:positionH relativeFrom="column">
                        <wp:posOffset>4201795</wp:posOffset>
                      </wp:positionH>
                      <wp:positionV relativeFrom="paragraph">
                        <wp:posOffset>447675</wp:posOffset>
                      </wp:positionV>
                      <wp:extent cx="381000" cy="350520"/>
                      <wp:effectExtent l="0" t="0" r="19050" b="11430"/>
                      <wp:wrapNone/>
                      <wp:docPr id="3" name="楕円 3"/>
                      <wp:cNvGraphicFramePr/>
                      <a:graphic xmlns:a="http://schemas.openxmlformats.org/drawingml/2006/main">
                        <a:graphicData uri="http://schemas.microsoft.com/office/word/2010/wordprocessingShape">
                          <wps:wsp>
                            <wps:cNvSpPr/>
                            <wps:spPr>
                              <a:xfrm>
                                <a:off x="0" y="0"/>
                                <a:ext cx="381000" cy="350520"/>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CB979DE" w14:textId="258DA165" w:rsidR="00943642" w:rsidRPr="00943642" w:rsidRDefault="00943642" w:rsidP="00943642">
                                  <w:pPr>
                                    <w:spacing w:line="200" w:lineRule="exact"/>
                                    <w:jc w:val="center"/>
                                    <w:rPr>
                                      <w:color w:val="000000" w:themeColor="text1"/>
                                    </w:rPr>
                                  </w:pPr>
                                  <w:r w:rsidRPr="00943642">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8D9247" id="楕円 3" o:spid="_x0000_s1026" style="position:absolute;left:0;text-align:left;margin-left:330.85pt;margin-top:35.25pt;width:30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" filled="f" strokecolor="black [3213]">
                      <v:stroke dashstyle="dash" joinstyle="miter"/>
                      <v:textbox>
                        <w:txbxContent>
                          <w:p w14:paraId="4CB979DE" w14:textId="258DA165" w:rsidR="00943642" w:rsidRPr="00943642" w:rsidRDefault="00943642" w:rsidP="00943642">
                            <w:pPr>
                              <w:spacing w:line="200" w:lineRule="exact"/>
                              <w:jc w:val="center"/>
                              <w:rPr>
                                <w:color w:val="000000" w:themeColor="text1"/>
                              </w:rPr>
                            </w:pPr>
                            <w:r w:rsidRPr="00943642">
                              <w:rPr>
                                <w:rFonts w:hint="eastAsia"/>
                                <w:color w:val="000000" w:themeColor="text1"/>
                              </w:rPr>
                              <w:t>印</w:t>
                            </w:r>
                          </w:p>
                        </w:txbxContent>
                      </v:textbox>
                    </v:oval>
                  </w:pict>
                </mc:Fallback>
              </mc:AlternateContent>
            </w:r>
            <w:r w:rsidR="008B65E8">
              <w:rPr>
                <w:rFonts w:ascii="ＭＳ ゴシック" w:eastAsia="ＭＳ ゴシック" w:hAnsi="ＭＳ ゴシック" w:hint="eastAsia"/>
                <w:sz w:val="24"/>
                <w:szCs w:val="24"/>
              </w:rPr>
              <w:t xml:space="preserve">〒   </w:t>
            </w:r>
            <w:r w:rsidR="008B65E8">
              <w:rPr>
                <w:rFonts w:ascii="ＭＳ ゴシック" w:eastAsia="ＭＳ ゴシック" w:hAnsi="ＭＳ ゴシック"/>
                <w:sz w:val="24"/>
                <w:szCs w:val="24"/>
              </w:rPr>
              <w:t xml:space="preserve"> </w:t>
            </w:r>
            <w:r w:rsidR="008B65E8">
              <w:rPr>
                <w:rFonts w:ascii="ＭＳ ゴシック" w:eastAsia="ＭＳ ゴシック" w:hAnsi="ＭＳ ゴシック" w:hint="eastAsia"/>
                <w:sz w:val="24"/>
                <w:szCs w:val="24"/>
              </w:rPr>
              <w:t xml:space="preserve">－   </w:t>
            </w:r>
            <w:r w:rsidR="008B65E8">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2ABED38A"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04E25A31"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A8A0" w14:textId="77777777" w:rsidR="00715AC9" w:rsidRDefault="00715AC9" w:rsidP="00497098">
      <w:r>
        <w:separator/>
      </w:r>
    </w:p>
  </w:endnote>
  <w:endnote w:type="continuationSeparator" w:id="0">
    <w:p w14:paraId="6F4C3E32" w14:textId="77777777" w:rsidR="00715AC9" w:rsidRDefault="00715AC9"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D124" w14:textId="77777777" w:rsidR="00715AC9" w:rsidRDefault="00715AC9" w:rsidP="00497098">
      <w:r>
        <w:separator/>
      </w:r>
    </w:p>
  </w:footnote>
  <w:footnote w:type="continuationSeparator" w:id="0">
    <w:p w14:paraId="3C89550D" w14:textId="77777777" w:rsidR="00715AC9" w:rsidRDefault="00715AC9"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4644A"/>
    <w:rsid w:val="006717D7"/>
    <w:rsid w:val="00715AC9"/>
    <w:rsid w:val="007F24E5"/>
    <w:rsid w:val="008B65E8"/>
    <w:rsid w:val="0090239D"/>
    <w:rsid w:val="00943642"/>
    <w:rsid w:val="009B5A94"/>
    <w:rsid w:val="00A1204E"/>
    <w:rsid w:val="00A73454"/>
    <w:rsid w:val="00AF0D74"/>
    <w:rsid w:val="00B24B74"/>
    <w:rsid w:val="00C01B0B"/>
    <w:rsid w:val="00C610C8"/>
    <w:rsid w:val="00D65801"/>
    <w:rsid w:val="00D964CA"/>
    <w:rsid w:val="00E544C2"/>
    <w:rsid w:val="00E74EED"/>
    <w:rsid w:val="00E93031"/>
    <w:rsid w:val="00ED287B"/>
    <w:rsid w:val="00FB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AB232B363D2F41A2B44295458D5818" ma:contentTypeVersion="8" ma:contentTypeDescription="新しいドキュメントを作成します。" ma:contentTypeScope="" ma:versionID="f744bc1043da0da523fbd296d13940e5">
  <xsd:schema xmlns:xsd="http://www.w3.org/2001/XMLSchema" xmlns:xs="http://www.w3.org/2001/XMLSchema" xmlns:p="http://schemas.microsoft.com/office/2006/metadata/properties" xmlns:ns2="0513c35b-abb3-42b8-bf1f-a1435ab1d5d9" targetNamespace="http://schemas.microsoft.com/office/2006/metadata/properties" ma:root="true" ma:fieldsID="fb8578a13ee89ec8b728476bdca25305" ns2:_="">
    <xsd:import namespace="0513c35b-abb3-42b8-bf1f-a1435ab1d5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c35b-abb3-42b8-bf1f-a1435ab1d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439C-97C3-4CEB-8AA9-0D81F5EE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c35b-abb3-42b8-bf1f-a1435ab1d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997B1-3BD9-41CC-922C-955AD1C8C083}">
  <ds:schemaRefs>
    <ds:schemaRef ds:uri="http://schemas.microsoft.com/sharepoint/v3/contenttype/forms"/>
  </ds:schemaRefs>
</ds:datastoreItem>
</file>

<file path=customXml/itemProps3.xml><?xml version="1.0" encoding="utf-8"?>
<ds:datastoreItem xmlns:ds="http://schemas.openxmlformats.org/officeDocument/2006/customXml" ds:itemID="{B80C89D3-6BC3-490D-AE93-0DA304A76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3A50D-AA5E-4FC7-B9FF-E73E5B63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Yumiko Shinkai / OC-HQ HEALTH INSURANCE SOC</cp:lastModifiedBy>
  <cp:revision>17</cp:revision>
  <cp:lastPrinted>2021-06-03T08:42:00Z</cp:lastPrinted>
  <dcterms:created xsi:type="dcterms:W3CDTF">2021-05-31T05:38:00Z</dcterms:created>
  <dcterms:modified xsi:type="dcterms:W3CDTF">2021-06-09T05:53:00Z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0x010100F0AB232B363D2F41A2B44295458D5818</vt:lpwstr>
  </property>
</Properties>
</file>